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C4" w:rsidRDefault="00260CC4" w:rsidP="00260CC4">
      <w:pPr>
        <w:pStyle w:val="1"/>
        <w:jc w:val="center"/>
        <w:rPr>
          <w:i/>
          <w:color w:val="FF0000"/>
          <w:sz w:val="28"/>
          <w:szCs w:val="28"/>
        </w:rPr>
      </w:pPr>
    </w:p>
    <w:p w:rsidR="00260CC4" w:rsidRPr="00260CC4" w:rsidRDefault="00260CC4" w:rsidP="00260CC4">
      <w:pPr>
        <w:pStyle w:val="1"/>
        <w:jc w:val="center"/>
        <w:rPr>
          <w:i/>
          <w:color w:val="FF0000"/>
          <w:sz w:val="28"/>
          <w:szCs w:val="28"/>
        </w:rPr>
      </w:pPr>
      <w:r w:rsidRPr="00260CC4">
        <w:rPr>
          <w:i/>
          <w:color w:val="FF0000"/>
          <w:sz w:val="28"/>
          <w:szCs w:val="28"/>
        </w:rPr>
        <w:t>Куда обратиться, если вам необходима помощь.</w:t>
      </w:r>
    </w:p>
    <w:p w:rsidR="00260CC4" w:rsidRPr="00260CC4" w:rsidRDefault="00260CC4" w:rsidP="00260CC4">
      <w:pPr>
        <w:pStyle w:val="a4"/>
        <w:spacing w:before="0" w:beforeAutospacing="0" w:after="0" w:afterAutospacing="0"/>
        <w:jc w:val="both"/>
        <w:rPr>
          <w:color w:val="0000FF"/>
        </w:rPr>
      </w:pPr>
      <w:r w:rsidRPr="00260CC4">
        <w:rPr>
          <w:b/>
          <w:bCs/>
          <w:color w:val="0000FF"/>
        </w:rPr>
        <w:t>Задать</w:t>
      </w:r>
      <w:r w:rsidRPr="00260CC4">
        <w:rPr>
          <w:color w:val="0000FF"/>
        </w:rPr>
        <w:t xml:space="preserve"> </w:t>
      </w:r>
      <w:r w:rsidRPr="00260CC4">
        <w:rPr>
          <w:b/>
          <w:bCs/>
          <w:color w:val="0000FF"/>
        </w:rPr>
        <w:t>вопросы, касающиеся профилактики безнадзорности, правонарушений и защиты прав несовершеннолетних</w:t>
      </w:r>
      <w:r w:rsidRPr="00260CC4">
        <w:rPr>
          <w:color w:val="0000FF"/>
        </w:rPr>
        <w:t xml:space="preserve"> 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 xml:space="preserve">Детская общественная приемная при территориальной комиссии по делам несовершеннолетних и защите их прав 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>Время работы: Понедельник-пятница с 9 до17ч.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>Телефон: 8(3466)44-81-73 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 xml:space="preserve">Адрес: город Нижневартовск, ул. Нефтяников, д.88.  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>Прокуратура города Нижневартовска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>Время работы: Понедельник-пятница с 9 до17ч.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>Телефон: 8(3466)49-89-17. 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</w:p>
    <w:p w:rsidR="00260CC4" w:rsidRPr="00260CC4" w:rsidRDefault="00260CC4" w:rsidP="00260CC4">
      <w:pPr>
        <w:pStyle w:val="a4"/>
        <w:spacing w:before="0" w:beforeAutospacing="0" w:after="0" w:afterAutospacing="0"/>
        <w:jc w:val="both"/>
        <w:rPr>
          <w:color w:val="0000FF"/>
        </w:rPr>
      </w:pPr>
      <w:r w:rsidRPr="00260CC4">
        <w:rPr>
          <w:b/>
          <w:bCs/>
          <w:color w:val="0000FF"/>
        </w:rPr>
        <w:t>По вопросам обучения несовершеннолетних</w:t>
      </w:r>
      <w:r w:rsidRPr="00260CC4">
        <w:rPr>
          <w:color w:val="0000FF"/>
        </w:rPr>
        <w:t xml:space="preserve"> 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 xml:space="preserve">Департамент образования администрации города Нижневартовска 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>Время работы: Понедельник-пятница с 9 до 17ч.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>телефон: 43-75-29</w:t>
      </w:r>
    </w:p>
    <w:p w:rsidR="00260CC4" w:rsidRPr="00260CC4" w:rsidRDefault="00260CC4" w:rsidP="00260CC4">
      <w:pPr>
        <w:pStyle w:val="a4"/>
        <w:spacing w:before="0" w:beforeAutospacing="0" w:after="0" w:afterAutospacing="0"/>
        <w:rPr>
          <w:color w:val="0000FF"/>
        </w:rPr>
      </w:pPr>
      <w:r>
        <w:t xml:space="preserve">Адрес: город Нижневартовск, ул. Дзержинского, д.15. </w:t>
      </w:r>
      <w:r>
        <w:br/>
      </w:r>
      <w:r>
        <w:br/>
      </w:r>
      <w:r w:rsidRPr="00260CC4">
        <w:rPr>
          <w:b/>
          <w:bCs/>
          <w:color w:val="0000FF"/>
        </w:rPr>
        <w:t>По вопросам опеки и попечительства</w:t>
      </w:r>
      <w:r w:rsidRPr="00260CC4">
        <w:rPr>
          <w:color w:val="0000FF"/>
        </w:rPr>
        <w:t xml:space="preserve"> </w:t>
      </w:r>
    </w:p>
    <w:p w:rsidR="00260CC4" w:rsidRDefault="00260CC4" w:rsidP="00260CC4">
      <w:pPr>
        <w:pStyle w:val="a4"/>
        <w:spacing w:before="0" w:beforeAutospacing="0" w:after="0" w:afterAutospacing="0"/>
      </w:pPr>
      <w:r>
        <w:t xml:space="preserve">Управление по опеке и попечительству администрации города Нижневартовска </w:t>
      </w:r>
    </w:p>
    <w:p w:rsidR="00260CC4" w:rsidRDefault="00260CC4" w:rsidP="00260CC4">
      <w:pPr>
        <w:pStyle w:val="a4"/>
        <w:spacing w:before="0" w:beforeAutospacing="0" w:after="0" w:afterAutospacing="0"/>
        <w:jc w:val="both"/>
      </w:pPr>
      <w:r>
        <w:t>Время работы: Понедельник-пятница с 9 до 17ч.</w:t>
      </w:r>
    </w:p>
    <w:p w:rsidR="00260CC4" w:rsidRDefault="00260CC4" w:rsidP="00260CC4">
      <w:pPr>
        <w:pStyle w:val="a4"/>
        <w:spacing w:before="0" w:beforeAutospacing="0" w:after="0" w:afterAutospacing="0"/>
      </w:pPr>
      <w:r>
        <w:t>Телефон: 42-26-04. </w:t>
      </w:r>
      <w:r>
        <w:br/>
        <w:t xml:space="preserve">Адрес: город Нижневартовск, ул. </w:t>
      </w:r>
      <w:proofErr w:type="gramStart"/>
      <w:r>
        <w:t>Омская</w:t>
      </w:r>
      <w:proofErr w:type="gramEnd"/>
      <w:r>
        <w:t>, д. 17.</w:t>
      </w:r>
    </w:p>
    <w:p w:rsidR="00260CC4" w:rsidRDefault="00260CC4" w:rsidP="00260CC4">
      <w:pPr>
        <w:pStyle w:val="a4"/>
        <w:spacing w:before="0" w:beforeAutospacing="0" w:after="0" w:afterAutospacing="0"/>
      </w:pPr>
      <w:r>
        <w:br/>
        <w:t xml:space="preserve">В МБОУ «СШ №2-многопрофильная им. Е.И. Куропаткина» можно </w:t>
      </w:r>
      <w:r>
        <w:rPr>
          <w:b/>
          <w:bCs/>
        </w:rPr>
        <w:t xml:space="preserve">сообщить </w:t>
      </w:r>
      <w:r w:rsidRPr="00260CC4">
        <w:rPr>
          <w:b/>
          <w:bCs/>
          <w:color w:val="0000FF"/>
        </w:rPr>
        <w:t>информацию о детях, чьи права и законные интересы нарушены вследствие создания родителями условий, представляющих угрозу жизни или здоровью детей либо препятствующих их нормальному воспитанию и развитию</w:t>
      </w:r>
      <w:r>
        <w:t> по телефону 8(3466)291-290, адрес: г</w:t>
      </w:r>
      <w:proofErr w:type="gramStart"/>
      <w:r>
        <w:t>.Н</w:t>
      </w:r>
      <w:proofErr w:type="gramEnd"/>
      <w:r>
        <w:t xml:space="preserve">ижневартовск ул. Пионерская, 9а, ул. Омская, 16а, кабинет социального педагога. Социальные педагоги Яна Анатольевна Рожкова (1-4 классы), Галина Александровна Бушуева (5-11 </w:t>
      </w:r>
      <w:proofErr w:type="spellStart"/>
      <w:r>
        <w:t>кл</w:t>
      </w:r>
      <w:proofErr w:type="spellEnd"/>
      <w:r>
        <w:t xml:space="preserve">.).   </w:t>
      </w:r>
    </w:p>
    <w:p w:rsidR="00260CC4" w:rsidRDefault="00260CC4" w:rsidP="00260C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0CC4" w:rsidRPr="00260CC4" w:rsidRDefault="00260CC4" w:rsidP="00260CC4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60CC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За предоставлением государственных услуг в области занятости населения 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D7FED">
        <w:rPr>
          <w:rFonts w:ascii="Times New Roman" w:hAnsi="Times New Roman" w:cs="Times New Roman"/>
          <w:sz w:val="24"/>
          <w:szCs w:val="24"/>
        </w:rPr>
        <w:t xml:space="preserve">азенное учреждение Ханты-Мансийского автономного округа – </w:t>
      </w:r>
      <w:proofErr w:type="spellStart"/>
      <w:r w:rsidRPr="00CD7F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D7F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D7FED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CD7FED">
        <w:rPr>
          <w:rFonts w:ascii="Times New Roman" w:hAnsi="Times New Roman" w:cs="Times New Roman"/>
          <w:sz w:val="24"/>
          <w:szCs w:val="24"/>
        </w:rPr>
        <w:t xml:space="preserve"> центр занятости населения» по адресу: город Нижневартовск, ул. Нефтяников, д.70 «В».  </w:t>
      </w:r>
    </w:p>
    <w:p w:rsidR="00260CC4" w:rsidRDefault="00260CC4" w:rsidP="00260C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0CC4" w:rsidRP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CC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По вопросам оказания психологической помощи</w:t>
      </w:r>
      <w:r w:rsidRPr="00260CC4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260CC4">
        <w:rPr>
          <w:rFonts w:ascii="Times New Roman" w:hAnsi="Times New Roman" w:cs="Times New Roman"/>
          <w:sz w:val="24"/>
          <w:szCs w:val="24"/>
        </w:rPr>
        <w:t>учреждения социального обслуживания семьи и детей города Нижневартовска:</w:t>
      </w:r>
    </w:p>
    <w:p w:rsidR="00260CC4" w:rsidRP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CC4">
        <w:rPr>
          <w:rFonts w:ascii="Times New Roman" w:hAnsi="Times New Roman" w:cs="Times New Roman"/>
          <w:sz w:val="24"/>
          <w:szCs w:val="24"/>
          <w:u w:val="single"/>
        </w:rPr>
        <w:t>МБОУ «СШ №2-многопрофильная им. Е.И. Куропаткина»</w:t>
      </w:r>
    </w:p>
    <w:p w:rsidR="00260CC4" w:rsidRP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CC4">
        <w:rPr>
          <w:rFonts w:ascii="Times New Roman" w:hAnsi="Times New Roman" w:cs="Times New Roman"/>
          <w:sz w:val="24"/>
          <w:szCs w:val="24"/>
        </w:rPr>
        <w:t>телефон 8(3466)291-290</w:t>
      </w:r>
    </w:p>
    <w:p w:rsidR="00260CC4" w:rsidRP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CC4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260CC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60CC4">
        <w:rPr>
          <w:rFonts w:ascii="Times New Roman" w:hAnsi="Times New Roman" w:cs="Times New Roman"/>
          <w:sz w:val="24"/>
          <w:szCs w:val="24"/>
        </w:rPr>
        <w:t xml:space="preserve">ижневартовск ул. Пионерская, 9а, ул. Омская, 16а, </w:t>
      </w:r>
    </w:p>
    <w:p w:rsidR="00260CC4" w:rsidRP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CC4">
        <w:rPr>
          <w:rFonts w:ascii="Times New Roman" w:hAnsi="Times New Roman" w:cs="Times New Roman"/>
          <w:sz w:val="24"/>
          <w:szCs w:val="24"/>
        </w:rPr>
        <w:t xml:space="preserve">кабинет педагога-психолога. </w:t>
      </w:r>
    </w:p>
    <w:p w:rsidR="00260CC4" w:rsidRP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CC4">
        <w:rPr>
          <w:rFonts w:ascii="Times New Roman" w:hAnsi="Times New Roman" w:cs="Times New Roman"/>
          <w:sz w:val="24"/>
          <w:szCs w:val="24"/>
        </w:rPr>
        <w:t xml:space="preserve">Педагоги-психологи Капитонова Юлия Андреевна (1-4 классы), Гаджиева Заира </w:t>
      </w:r>
      <w:proofErr w:type="spellStart"/>
      <w:r w:rsidRPr="00260CC4">
        <w:rPr>
          <w:rFonts w:ascii="Times New Roman" w:hAnsi="Times New Roman" w:cs="Times New Roman"/>
          <w:sz w:val="24"/>
          <w:szCs w:val="24"/>
        </w:rPr>
        <w:t>Закидиновна</w:t>
      </w:r>
      <w:proofErr w:type="spellEnd"/>
      <w:r w:rsidRPr="00260CC4">
        <w:rPr>
          <w:rFonts w:ascii="Times New Roman" w:hAnsi="Times New Roman" w:cs="Times New Roman"/>
          <w:sz w:val="24"/>
          <w:szCs w:val="24"/>
        </w:rPr>
        <w:t xml:space="preserve"> (5-7 </w:t>
      </w:r>
      <w:proofErr w:type="spellStart"/>
      <w:r w:rsidRPr="00260C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0CC4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260CC4">
        <w:rPr>
          <w:rFonts w:ascii="Times New Roman" w:hAnsi="Times New Roman" w:cs="Times New Roman"/>
          <w:sz w:val="24"/>
          <w:szCs w:val="24"/>
        </w:rPr>
        <w:t>Коковихина</w:t>
      </w:r>
      <w:proofErr w:type="spellEnd"/>
      <w:r w:rsidRPr="00260CC4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260CC4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Pr="00260CC4">
        <w:rPr>
          <w:rFonts w:ascii="Times New Roman" w:hAnsi="Times New Roman" w:cs="Times New Roman"/>
          <w:sz w:val="24"/>
          <w:szCs w:val="24"/>
        </w:rPr>
        <w:t xml:space="preserve"> (8-11 </w:t>
      </w:r>
      <w:proofErr w:type="spellStart"/>
      <w:r w:rsidRPr="00260C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0CC4">
        <w:rPr>
          <w:rFonts w:ascii="Times New Roman" w:hAnsi="Times New Roman" w:cs="Times New Roman"/>
          <w:sz w:val="24"/>
          <w:szCs w:val="24"/>
        </w:rPr>
        <w:t>.).</w:t>
      </w:r>
    </w:p>
    <w:p w:rsidR="00260CC4" w:rsidRP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CC4">
        <w:rPr>
          <w:rFonts w:ascii="Times New Roman" w:hAnsi="Times New Roman" w:cs="Times New Roman"/>
          <w:sz w:val="24"/>
          <w:szCs w:val="24"/>
        </w:rPr>
        <w:t>  </w:t>
      </w:r>
    </w:p>
    <w:p w:rsidR="00260CC4" w:rsidRP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CC4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</w:t>
      </w:r>
      <w:proofErr w:type="spellStart"/>
      <w:r w:rsidRPr="00260CC4">
        <w:rPr>
          <w:rFonts w:ascii="Times New Roman" w:hAnsi="Times New Roman" w:cs="Times New Roman"/>
          <w:sz w:val="24"/>
          <w:szCs w:val="24"/>
          <w:u w:val="single"/>
        </w:rPr>
        <w:t>ХМАО-Югры</w:t>
      </w:r>
      <w:proofErr w:type="spellEnd"/>
      <w:r w:rsidRPr="00260CC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260CC4">
        <w:rPr>
          <w:rFonts w:ascii="Times New Roman" w:hAnsi="Times New Roman" w:cs="Times New Roman"/>
          <w:sz w:val="24"/>
          <w:szCs w:val="24"/>
          <w:u w:val="single"/>
        </w:rPr>
        <w:t>Нижневартовский</w:t>
      </w:r>
      <w:proofErr w:type="spellEnd"/>
      <w:r w:rsidRPr="00260CC4">
        <w:rPr>
          <w:rFonts w:ascii="Times New Roman" w:hAnsi="Times New Roman" w:cs="Times New Roman"/>
          <w:sz w:val="24"/>
          <w:szCs w:val="24"/>
          <w:u w:val="single"/>
        </w:rPr>
        <w:t xml:space="preserve"> комплексный центр социального обслуживания населения»</w:t>
      </w:r>
    </w:p>
    <w:p w:rsidR="00260CC4" w:rsidRP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CC4">
        <w:rPr>
          <w:rFonts w:ascii="Times New Roman" w:hAnsi="Times New Roman" w:cs="Times New Roman"/>
          <w:sz w:val="24"/>
          <w:szCs w:val="24"/>
        </w:rPr>
        <w:t>Телефон: 8(3466)451440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Время работы: понедельник с 09:00 до 18:00; вторник-пятница с 9:00 до 17:00 </w:t>
      </w:r>
      <w:r w:rsidRPr="00CD7FED">
        <w:rPr>
          <w:rFonts w:ascii="Times New Roman" w:hAnsi="Times New Roman" w:cs="Times New Roman"/>
          <w:sz w:val="24"/>
          <w:szCs w:val="24"/>
        </w:rPr>
        <w:br/>
        <w:t xml:space="preserve">Перерыв с 13:00 </w:t>
      </w:r>
      <w:proofErr w:type="gramStart"/>
      <w:r w:rsidRPr="00CD7F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7FED">
        <w:rPr>
          <w:rFonts w:ascii="Times New Roman" w:hAnsi="Times New Roman" w:cs="Times New Roman"/>
          <w:sz w:val="24"/>
          <w:szCs w:val="24"/>
        </w:rPr>
        <w:t xml:space="preserve"> 14:00; Выходные: суббота, воскресенье.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CD7FED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CD7FED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CD7FED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Pr="00CD7FED">
        <w:rPr>
          <w:rFonts w:ascii="Times New Roman" w:hAnsi="Times New Roman" w:cs="Times New Roman"/>
          <w:sz w:val="24"/>
          <w:szCs w:val="24"/>
        </w:rPr>
        <w:t>, д. 64А.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Сайт:  </w:t>
      </w:r>
      <w:hyperlink r:id="rId4" w:history="1"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кцсон-нв.рф</w:t>
        </w:r>
        <w:proofErr w:type="spellEnd"/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7FE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kcson-nv@admhmao.ru</w:t>
        </w:r>
      </w:hyperlink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0CC4" w:rsidRPr="00260CC4" w:rsidRDefault="00260CC4" w:rsidP="00260CC4">
      <w:pPr>
        <w:pStyle w:val="1"/>
        <w:jc w:val="center"/>
        <w:rPr>
          <w:i/>
          <w:color w:val="FF0000"/>
          <w:sz w:val="28"/>
          <w:szCs w:val="28"/>
        </w:rPr>
      </w:pPr>
      <w:r w:rsidRPr="00260CC4">
        <w:rPr>
          <w:i/>
          <w:color w:val="FF0000"/>
          <w:sz w:val="28"/>
          <w:szCs w:val="28"/>
        </w:rPr>
        <w:t>Куда обратиться, если вам необходима помощь.</w:t>
      </w:r>
    </w:p>
    <w:p w:rsidR="00260CC4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7FED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</w:t>
      </w:r>
      <w:proofErr w:type="spellStart"/>
      <w:r w:rsidRPr="00CD7FED">
        <w:rPr>
          <w:rFonts w:ascii="Times New Roman" w:hAnsi="Times New Roman" w:cs="Times New Roman"/>
          <w:sz w:val="24"/>
          <w:szCs w:val="24"/>
          <w:u w:val="single"/>
        </w:rPr>
        <w:t>ХМАО-Югры</w:t>
      </w:r>
      <w:proofErr w:type="spellEnd"/>
      <w:r w:rsidRPr="00CD7FE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CD7FED">
        <w:rPr>
          <w:rFonts w:ascii="Times New Roman" w:hAnsi="Times New Roman" w:cs="Times New Roman"/>
          <w:sz w:val="24"/>
          <w:szCs w:val="24"/>
          <w:u w:val="single"/>
        </w:rPr>
        <w:t>Нижневартовский</w:t>
      </w:r>
      <w:proofErr w:type="spellEnd"/>
      <w:r w:rsidRPr="00CD7FED">
        <w:rPr>
          <w:rFonts w:ascii="Times New Roman" w:hAnsi="Times New Roman" w:cs="Times New Roman"/>
          <w:sz w:val="24"/>
          <w:szCs w:val="24"/>
          <w:u w:val="single"/>
        </w:rPr>
        <w:t xml:space="preserve"> многопрофильный реабилитационный центр для инвалидов»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>Телефон: 8(3466)311971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Время работы: понедельник с 09:00 до 18:00; вторник-пятница с 9:00 до 17:00 </w:t>
      </w:r>
      <w:r w:rsidRPr="00CD7FED">
        <w:rPr>
          <w:rFonts w:ascii="Times New Roman" w:hAnsi="Times New Roman" w:cs="Times New Roman"/>
          <w:sz w:val="24"/>
          <w:szCs w:val="24"/>
        </w:rPr>
        <w:br/>
        <w:t xml:space="preserve">Перерыв с 13:00 </w:t>
      </w:r>
      <w:proofErr w:type="gramStart"/>
      <w:r w:rsidRPr="00CD7F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7FED">
        <w:rPr>
          <w:rFonts w:ascii="Times New Roman" w:hAnsi="Times New Roman" w:cs="Times New Roman"/>
          <w:sz w:val="24"/>
          <w:szCs w:val="24"/>
        </w:rPr>
        <w:t xml:space="preserve"> 14:00; Выходные: суббота, воскресенье.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CD7FED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CD7FED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CD7FED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CD7FED">
        <w:rPr>
          <w:rFonts w:ascii="Times New Roman" w:hAnsi="Times New Roman" w:cs="Times New Roman"/>
          <w:sz w:val="24"/>
          <w:szCs w:val="24"/>
        </w:rPr>
        <w:t>, д. 82.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http://нижневартовский-мрц.рф/</w:t>
        </w:r>
      </w:hyperlink>
    </w:p>
    <w:p w:rsidR="00260CC4" w:rsidRPr="00CD7FED" w:rsidRDefault="00260CC4" w:rsidP="00260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7FED">
        <w:rPr>
          <w:rFonts w:ascii="Times New Roman" w:hAnsi="Times New Roman" w:cs="Times New Roman"/>
          <w:sz w:val="24"/>
          <w:szCs w:val="24"/>
        </w:rPr>
        <w:t>-</w:t>
      </w:r>
      <w:r w:rsidRPr="00CD7F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7FE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nvreabilcentr</w:t>
        </w:r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admhmao</w:t>
        </w:r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7FED">
        <w:rPr>
          <w:rFonts w:ascii="Times New Roman" w:hAnsi="Times New Roman" w:cs="Times New Roman"/>
          <w:sz w:val="24"/>
          <w:szCs w:val="24"/>
          <w:u w:val="single"/>
        </w:rPr>
        <w:t>Автономная некоммерческая организация «Центр социальной реабилитации «Феникс»</w:t>
      </w:r>
    </w:p>
    <w:p w:rsidR="00260CC4" w:rsidRPr="00CD7FED" w:rsidRDefault="00260CC4" w:rsidP="00260CC4">
      <w:pPr>
        <w:pStyle w:val="font2"/>
        <w:spacing w:before="0" w:beforeAutospacing="0" w:after="0" w:afterAutospacing="0" w:line="312" w:lineRule="atLeast"/>
        <w:rPr>
          <w:color w:val="000000" w:themeColor="text1"/>
        </w:rPr>
      </w:pPr>
      <w:r w:rsidRPr="00CD7FED">
        <w:rPr>
          <w:color w:val="000000" w:themeColor="text1"/>
        </w:rPr>
        <w:t>Телефон: 8</w:t>
      </w:r>
      <w:r w:rsidRPr="00CD7FED">
        <w:rPr>
          <w:rStyle w:val="color15"/>
        </w:rPr>
        <w:t xml:space="preserve">(3466) 63-33-65, </w:t>
      </w:r>
      <w:hyperlink r:id="rId8" w:history="1">
        <w:r w:rsidRPr="00CD7FED">
          <w:rPr>
            <w:rStyle w:val="a3"/>
            <w:color w:val="000000" w:themeColor="text1"/>
            <w:spacing w:val="2"/>
          </w:rPr>
          <w:t>89129380002</w:t>
        </w:r>
      </w:hyperlink>
      <w:r w:rsidRPr="00CD7FED">
        <w:rPr>
          <w:rStyle w:val="color18"/>
          <w:color w:val="000000" w:themeColor="text1"/>
        </w:rPr>
        <w:t xml:space="preserve">, </w:t>
      </w:r>
      <w:r w:rsidRPr="00CD7FED">
        <w:rPr>
          <w:rStyle w:val="color15"/>
        </w:rPr>
        <w:t xml:space="preserve">круглосуточный: </w:t>
      </w:r>
      <w:r w:rsidRPr="00CD7FED">
        <w:rPr>
          <w:rStyle w:val="color18"/>
          <w:color w:val="000000" w:themeColor="text1"/>
          <w:spacing w:val="2"/>
        </w:rPr>
        <w:t xml:space="preserve">8(3466)68-00-02 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CD7FED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CD7FED">
        <w:rPr>
          <w:rFonts w:ascii="Times New Roman" w:hAnsi="Times New Roman" w:cs="Times New Roman"/>
          <w:sz w:val="24"/>
          <w:szCs w:val="24"/>
        </w:rPr>
        <w:t>, г. Нижневартовск, ул. Авиаторов, д. 2Г.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https://www.феникс-нв.рф/</w:t>
        </w:r>
      </w:hyperlink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7FE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ano-fenix@mail.ru</w:t>
        </w:r>
      </w:hyperlink>
    </w:p>
    <w:p w:rsidR="00260CC4" w:rsidRPr="00CD7FED" w:rsidRDefault="00260CC4" w:rsidP="00260CC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60CC4" w:rsidRPr="00CD7FED" w:rsidRDefault="00260CC4" w:rsidP="00260C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7FED">
        <w:rPr>
          <w:rFonts w:ascii="Times New Roman" w:hAnsi="Times New Roman" w:cs="Times New Roman"/>
          <w:sz w:val="24"/>
          <w:szCs w:val="24"/>
          <w:u w:val="single"/>
        </w:rPr>
        <w:t xml:space="preserve">Региональная общественная организация </w:t>
      </w:r>
      <w:proofErr w:type="spellStart"/>
      <w:r w:rsidRPr="00CD7FED">
        <w:rPr>
          <w:rFonts w:ascii="Times New Roman" w:hAnsi="Times New Roman" w:cs="Times New Roman"/>
          <w:sz w:val="24"/>
          <w:szCs w:val="24"/>
          <w:u w:val="single"/>
        </w:rPr>
        <w:t>ХМАО-Югры</w:t>
      </w:r>
      <w:proofErr w:type="spellEnd"/>
      <w:r w:rsidRPr="00CD7FED">
        <w:rPr>
          <w:rFonts w:ascii="Times New Roman" w:hAnsi="Times New Roman" w:cs="Times New Roman"/>
          <w:sz w:val="24"/>
          <w:szCs w:val="24"/>
          <w:u w:val="single"/>
        </w:rPr>
        <w:t xml:space="preserve"> «Центр поддержки семьи»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>Телефоны: 8 (3466) 41−95−60, +7 (951) 964-06-04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CD7FED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CD7FED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CD7FED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Pr="00CD7FED">
        <w:rPr>
          <w:rFonts w:ascii="Times New Roman" w:hAnsi="Times New Roman" w:cs="Times New Roman"/>
          <w:sz w:val="24"/>
          <w:szCs w:val="24"/>
        </w:rPr>
        <w:t>, д. 20-Б</w:t>
      </w:r>
      <w:r w:rsidRPr="00CD7FED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hyperlink r:id="rId11" w:history="1"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http://semeika.tilda.ws/</w:t>
        </w:r>
      </w:hyperlink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7FED">
        <w:rPr>
          <w:rFonts w:ascii="Times New Roman" w:hAnsi="Times New Roman" w:cs="Times New Roman"/>
          <w:sz w:val="24"/>
          <w:szCs w:val="24"/>
        </w:rPr>
        <w:t>-</w:t>
      </w:r>
      <w:r w:rsidRPr="00CD7F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7F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semeika@</w:t>
        </w:r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</w:t>
        </w:r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7FED">
        <w:rPr>
          <w:rFonts w:ascii="Times New Roman" w:hAnsi="Times New Roman" w:cs="Times New Roman"/>
          <w:sz w:val="24"/>
          <w:szCs w:val="24"/>
          <w:u w:val="single"/>
        </w:rPr>
        <w:t xml:space="preserve">Благотворительный фонд помощи </w:t>
      </w:r>
      <w:proofErr w:type="gramStart"/>
      <w:r w:rsidRPr="00CD7FED">
        <w:rPr>
          <w:rFonts w:ascii="Times New Roman" w:hAnsi="Times New Roman" w:cs="Times New Roman"/>
          <w:sz w:val="24"/>
          <w:szCs w:val="24"/>
          <w:u w:val="single"/>
        </w:rPr>
        <w:t>нуждающимся</w:t>
      </w:r>
      <w:proofErr w:type="gramEnd"/>
      <w:r w:rsidRPr="00CD7FED">
        <w:rPr>
          <w:rFonts w:ascii="Times New Roman" w:hAnsi="Times New Roman" w:cs="Times New Roman"/>
          <w:sz w:val="24"/>
          <w:szCs w:val="24"/>
          <w:u w:val="single"/>
        </w:rPr>
        <w:t xml:space="preserve"> «Добро без границ»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>Телефоны: 8(3466)415457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>Время работы: понедельник-суббота с 9.00 до 18.00, перерыв: 12.00-13.00, воскресенье – выходной.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CD7FED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CD7FED">
        <w:rPr>
          <w:rFonts w:ascii="Times New Roman" w:hAnsi="Times New Roman" w:cs="Times New Roman"/>
          <w:sz w:val="24"/>
          <w:szCs w:val="24"/>
        </w:rPr>
        <w:t>, г. Нижневартовск, пр. Победы, д. 22А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3" w:history="1"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dobrobezgranic</w:t>
        </w:r>
        <w:proofErr w:type="spellEnd"/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7FE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dobro_bez_granic@list.ru</w:t>
        </w:r>
      </w:hyperlink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7FED">
        <w:rPr>
          <w:rFonts w:ascii="Times New Roman" w:hAnsi="Times New Roman" w:cs="Times New Roman"/>
          <w:sz w:val="24"/>
          <w:szCs w:val="24"/>
          <w:u w:val="single"/>
        </w:rPr>
        <w:t>Региональный благотворительный фонд помощи детям «Лучик света»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>Телефоны: 8 (3466) 41−58−18, +7 (912) 539-71-73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Время работы: понедельник-пятница с 9.00 до 17.00, перерыв: 12.00-13.00. 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>Выходные: суббота, воскресенье.</w:t>
      </w:r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ED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CD7FED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CD7FED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spellStart"/>
      <w:r w:rsidRPr="00CD7FED">
        <w:rPr>
          <w:rFonts w:ascii="Times New Roman" w:hAnsi="Times New Roman" w:cs="Times New Roman"/>
          <w:sz w:val="24"/>
          <w:szCs w:val="24"/>
        </w:rPr>
        <w:t>Мусы</w:t>
      </w:r>
      <w:proofErr w:type="spellEnd"/>
      <w:r w:rsidRPr="00CD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FED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CD7FED">
        <w:rPr>
          <w:rFonts w:ascii="Times New Roman" w:hAnsi="Times New Roman" w:cs="Times New Roman"/>
          <w:sz w:val="24"/>
          <w:szCs w:val="24"/>
        </w:rPr>
        <w:t>, д. 51А</w:t>
      </w:r>
      <w:r w:rsidRPr="00CD7FED">
        <w:rPr>
          <w:rFonts w:ascii="Times New Roman" w:hAnsi="Times New Roman" w:cs="Times New Roman"/>
          <w:sz w:val="24"/>
          <w:szCs w:val="24"/>
        </w:rPr>
        <w:br/>
        <w:t xml:space="preserve">Сайт: </w:t>
      </w:r>
      <w:hyperlink r:id="rId15" w:history="1">
        <w:r w:rsidRPr="00CD7FED">
          <w:rPr>
            <w:rStyle w:val="a3"/>
            <w:rFonts w:ascii="Times New Roman" w:hAnsi="Times New Roman" w:cs="Times New Roman"/>
            <w:sz w:val="24"/>
            <w:szCs w:val="24"/>
          </w:rPr>
          <w:t>https://www.luchiksvetanv.ru/</w:t>
        </w:r>
      </w:hyperlink>
    </w:p>
    <w:p w:rsidR="00260CC4" w:rsidRPr="00CD7FED" w:rsidRDefault="00260CC4" w:rsidP="00260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7FE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6" w:history="1">
        <w:r w:rsidRPr="00CD7F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luchik_sveta_nv@mail.ru</w:t>
        </w:r>
      </w:hyperlink>
    </w:p>
    <w:p w:rsidR="003E7CF6" w:rsidRPr="00260CC4" w:rsidRDefault="003E7CF6">
      <w:pPr>
        <w:rPr>
          <w:lang w:val="en-US"/>
        </w:rPr>
      </w:pPr>
    </w:p>
    <w:sectPr w:rsidR="003E7CF6" w:rsidRPr="00260CC4" w:rsidSect="00260CC4">
      <w:pgSz w:w="11906" w:h="16838"/>
      <w:pgMar w:top="426" w:right="566" w:bottom="426" w:left="851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60CC4"/>
    <w:rsid w:val="00260CC4"/>
    <w:rsid w:val="003E7CF6"/>
    <w:rsid w:val="00764710"/>
    <w:rsid w:val="00C6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C4"/>
  </w:style>
  <w:style w:type="paragraph" w:styleId="1">
    <w:name w:val="heading 1"/>
    <w:basedOn w:val="a"/>
    <w:link w:val="10"/>
    <w:uiPriority w:val="9"/>
    <w:qFormat/>
    <w:rsid w:val="0026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60CC4"/>
    <w:rPr>
      <w:color w:val="0000FF" w:themeColor="hyperlink"/>
      <w:u w:val="single"/>
    </w:rPr>
  </w:style>
  <w:style w:type="paragraph" w:customStyle="1" w:styleId="font2">
    <w:name w:val="font_2"/>
    <w:basedOn w:val="a"/>
    <w:rsid w:val="0026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260CC4"/>
  </w:style>
  <w:style w:type="character" w:customStyle="1" w:styleId="color15">
    <w:name w:val="color_15"/>
    <w:basedOn w:val="a0"/>
    <w:rsid w:val="00260CC4"/>
  </w:style>
  <w:style w:type="paragraph" w:styleId="a4">
    <w:name w:val="Normal (Web)"/>
    <w:basedOn w:val="a"/>
    <w:uiPriority w:val="99"/>
    <w:semiHidden/>
    <w:unhideWhenUsed/>
    <w:rsid w:val="0026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9129380002" TargetMode="External"/><Relationship Id="rId13" Type="http://schemas.openxmlformats.org/officeDocument/2006/relationships/hyperlink" Target="https://dobrobezgranic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vreabilcentr@admhmao.ru" TargetMode="External"/><Relationship Id="rId12" Type="http://schemas.openxmlformats.org/officeDocument/2006/relationships/hyperlink" Target="mailto:semeika@ro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uchik_sveta_nv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5;&#1080;&#1078;&#1085;&#1077;&#1074;&#1072;&#1088;&#1090;&#1086;&#1074;&#1089;&#1082;&#1080;&#1081;-&#1084;&#1088;&#1094;.&#1088;&#1092;/" TargetMode="External"/><Relationship Id="rId11" Type="http://schemas.openxmlformats.org/officeDocument/2006/relationships/hyperlink" Target="http://semeika.tilda.ws/" TargetMode="External"/><Relationship Id="rId5" Type="http://schemas.openxmlformats.org/officeDocument/2006/relationships/hyperlink" Target="mailto:kcson-nv@admhmao.ru" TargetMode="External"/><Relationship Id="rId15" Type="http://schemas.openxmlformats.org/officeDocument/2006/relationships/hyperlink" Target="https://www.luchiksvetanv.ru/" TargetMode="External"/><Relationship Id="rId10" Type="http://schemas.openxmlformats.org/officeDocument/2006/relationships/hyperlink" Target="mailto:ano-fenix@mail.ru" TargetMode="External"/><Relationship Id="rId4" Type="http://schemas.openxmlformats.org/officeDocument/2006/relationships/hyperlink" Target="http://&#1082;&#1094;&#1089;&#1086;&#1085;-&#1085;&#1074;.&#1088;&#1092;/" TargetMode="External"/><Relationship Id="rId9" Type="http://schemas.openxmlformats.org/officeDocument/2006/relationships/hyperlink" Target="https://www.&#1092;&#1077;&#1085;&#1080;&#1082;&#1089;-&#1085;&#1074;.&#1088;&#1092;/" TargetMode="External"/><Relationship Id="rId14" Type="http://schemas.openxmlformats.org/officeDocument/2006/relationships/hyperlink" Target="mailto:dobro_bez_grani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2022-11-28T03:16:00Z</cp:lastPrinted>
  <dcterms:created xsi:type="dcterms:W3CDTF">2022-11-28T03:11:00Z</dcterms:created>
  <dcterms:modified xsi:type="dcterms:W3CDTF">2022-11-28T03:16:00Z</dcterms:modified>
</cp:coreProperties>
</file>